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3248C" w14:textId="1E3E0C36" w:rsidR="00E0396C" w:rsidRPr="00E0396C" w:rsidRDefault="00E0396C" w:rsidP="00E0396C">
      <w:pPr>
        <w:jc w:val="center"/>
        <w:rPr>
          <w:b/>
          <w:bCs/>
          <w:sz w:val="32"/>
          <w:szCs w:val="32"/>
        </w:rPr>
      </w:pPr>
      <w:r w:rsidRPr="00E0396C">
        <w:rPr>
          <w:b/>
          <w:bCs/>
          <w:sz w:val="32"/>
          <w:szCs w:val="32"/>
        </w:rPr>
        <w:t>[필수] 개인(신용)정보 수집·이용·제공 동의서</w:t>
      </w:r>
    </w:p>
    <w:p w14:paraId="4FE3BA08" w14:textId="77777777" w:rsidR="00F209D5" w:rsidRPr="00E0396C" w:rsidRDefault="00F209D5" w:rsidP="00F209D5">
      <w:pPr>
        <w:rPr>
          <w:sz w:val="14"/>
          <w:szCs w:val="16"/>
        </w:rPr>
      </w:pPr>
    </w:p>
    <w:p w14:paraId="6E64A111" w14:textId="27EB47A5" w:rsidR="00F209D5" w:rsidRPr="00F209D5" w:rsidRDefault="00F209D5" w:rsidP="00F209D5">
      <w:r>
        <w:rPr>
          <w:rFonts w:hint="eastAsia"/>
        </w:rPr>
        <w:t>카카오페이증권</w:t>
      </w:r>
      <w:r w:rsidRPr="00F209D5">
        <w:t xml:space="preserve"> 귀중</w:t>
      </w:r>
    </w:p>
    <w:p w14:paraId="2583F30D" w14:textId="77777777" w:rsidR="00F209D5" w:rsidRPr="00F209D5" w:rsidRDefault="00F209D5" w:rsidP="00F209D5">
      <w:pPr>
        <w:rPr>
          <w:sz w:val="14"/>
          <w:szCs w:val="16"/>
        </w:rPr>
      </w:pPr>
    </w:p>
    <w:p w14:paraId="3574782F" w14:textId="38EE59B9" w:rsidR="00E0396C" w:rsidRPr="00E0396C" w:rsidRDefault="00E0396C" w:rsidP="00E0396C">
      <w:r w:rsidRPr="00E0396C">
        <w:t xml:space="preserve">귀 </w:t>
      </w:r>
      <w:r>
        <w:rPr>
          <w:rFonts w:hint="eastAsia"/>
        </w:rPr>
        <w:t>사와</w:t>
      </w:r>
      <w:r w:rsidRPr="00E0396C">
        <w:t xml:space="preserve">의 (금융)거래와 관련하여 귀 </w:t>
      </w:r>
      <w:r w:rsidR="00D73006">
        <w:rPr>
          <w:rFonts w:hint="eastAsia"/>
        </w:rPr>
        <w:t>사가</w:t>
      </w:r>
      <w:r w:rsidRPr="00E0396C">
        <w:t xml:space="preserve"> 본인의 금융거래내용에 대한 정보 또는 자료(이하 “</w:t>
      </w:r>
      <w:r w:rsidRPr="00E0396C">
        <w:rPr>
          <w:b/>
          <w:bCs/>
        </w:rPr>
        <w:t>금융거래정보</w:t>
      </w:r>
      <w:r w:rsidRPr="00E0396C">
        <w:t>”), 개인(신용)정보를 수집·이용 및 제공하고자 하는 경우에는 「금융실명거래 및 비밀보장에 관한 법률」, 「신용정보의 이용 및 보호에 관한 법률」, 「개인정보보호법」 등 관계 법령에 따라 본인의 동의가 필요합니다.</w:t>
      </w:r>
    </w:p>
    <w:p w14:paraId="4BD7237D" w14:textId="77777777" w:rsidR="00F209D5" w:rsidRDefault="00F209D5" w:rsidP="00F209D5">
      <w:pPr>
        <w:rPr>
          <w:sz w:val="14"/>
          <w:szCs w:val="16"/>
        </w:rPr>
      </w:pPr>
    </w:p>
    <w:p w14:paraId="42BDFEDC" w14:textId="3629E5E4" w:rsidR="00E0396C" w:rsidRDefault="00E0396C" w:rsidP="00F209D5">
      <w:pPr>
        <w:rPr>
          <w:sz w:val="14"/>
          <w:szCs w:val="16"/>
        </w:rPr>
      </w:pPr>
      <w:r w:rsidRPr="00E0396C">
        <w:rPr>
          <w:noProof/>
          <w:sz w:val="14"/>
          <w:szCs w:val="16"/>
        </w:rPr>
        <w:drawing>
          <wp:inline distT="0" distB="0" distL="0" distR="0" wp14:anchorId="7148EEB0" wp14:editId="663777D2">
            <wp:extent cx="1803400" cy="361950"/>
            <wp:effectExtent l="0" t="0" r="6350" b="0"/>
            <wp:docPr id="145506685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880720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2125"/>
        <w:gridCol w:w="261"/>
        <w:gridCol w:w="261"/>
        <w:gridCol w:w="6097"/>
        <w:gridCol w:w="629"/>
      </w:tblGrid>
      <w:tr w:rsidR="00E0396C" w:rsidRPr="00E0396C" w14:paraId="3B1F9862" w14:textId="77777777" w:rsidTr="00E0396C">
        <w:trPr>
          <w:trHeight w:val="56"/>
        </w:trPr>
        <w:tc>
          <w:tcPr>
            <w:tcW w:w="261" w:type="dxa"/>
            <w:tcBorders>
              <w:top w:val="single" w:sz="4" w:space="0" w:color="0A0000"/>
              <w:left w:val="single" w:sz="4" w:space="0" w:color="0A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DB8F6B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4" w:space="0" w:color="0A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19F555" w14:textId="77777777" w:rsidR="00E0396C" w:rsidRPr="00E0396C" w:rsidRDefault="00E0396C" w:rsidP="00E0396C">
            <w:pPr>
              <w:rPr>
                <w:sz w:val="20"/>
                <w:szCs w:val="22"/>
              </w:rPr>
            </w:pPr>
            <w:r w:rsidRPr="00E0396C">
              <w:rPr>
                <w:b/>
                <w:bCs/>
                <w:sz w:val="20"/>
                <w:szCs w:val="22"/>
              </w:rPr>
              <w:t>수집·이용 목적</w:t>
            </w:r>
          </w:p>
        </w:tc>
        <w:tc>
          <w:tcPr>
            <w:tcW w:w="261" w:type="dxa"/>
            <w:tcBorders>
              <w:top w:val="single" w:sz="4" w:space="0" w:color="0A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E5824B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C42481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B9379D" w14:textId="77777777" w:rsidR="00E0396C" w:rsidRPr="00E0396C" w:rsidRDefault="00E0396C" w:rsidP="00E0396C">
            <w:pPr>
              <w:rPr>
                <w:sz w:val="20"/>
                <w:szCs w:val="22"/>
              </w:rPr>
            </w:pPr>
            <w:r w:rsidRPr="00E0396C">
              <w:rPr>
                <w:sz w:val="20"/>
                <w:szCs w:val="22"/>
              </w:rPr>
              <w:t>범죄 이용 의심계좌 거래정지에 대한 이의신청 접수 및 처리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975835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</w:tr>
      <w:tr w:rsidR="00E0396C" w:rsidRPr="00E0396C" w14:paraId="43D89048" w14:textId="77777777" w:rsidTr="00E0396C">
        <w:trPr>
          <w:trHeight w:val="56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25CB1B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EDAD0A" w14:textId="77777777" w:rsidR="00E0396C" w:rsidRPr="00E0396C" w:rsidRDefault="00E0396C" w:rsidP="00E0396C">
            <w:pPr>
              <w:rPr>
                <w:sz w:val="20"/>
                <w:szCs w:val="22"/>
              </w:rPr>
            </w:pPr>
            <w:r w:rsidRPr="00E0396C">
              <w:rPr>
                <w:b/>
                <w:bCs/>
                <w:sz w:val="20"/>
                <w:szCs w:val="22"/>
              </w:rPr>
              <w:t>보유 및 이용기간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14377D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A1B4F7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60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A8398D" w14:textId="44188C19" w:rsidR="00E0396C" w:rsidRPr="00E0396C" w:rsidRDefault="00E0396C" w:rsidP="00E0396C">
            <w:pPr>
              <w:rPr>
                <w:sz w:val="20"/>
                <w:szCs w:val="22"/>
              </w:rPr>
            </w:pPr>
            <w:r w:rsidRPr="00E0396C">
              <w:rPr>
                <w:sz w:val="20"/>
                <w:szCs w:val="22"/>
              </w:rPr>
              <w:t>이의신청 처리 종료일로부터 [</w:t>
            </w:r>
            <w:r w:rsidR="009D03EC">
              <w:rPr>
                <w:rFonts w:hint="eastAsia"/>
                <w:sz w:val="20"/>
                <w:szCs w:val="22"/>
              </w:rPr>
              <w:t>10</w:t>
            </w:r>
            <w:r w:rsidRPr="00E0396C">
              <w:rPr>
                <w:sz w:val="20"/>
                <w:szCs w:val="22"/>
              </w:rPr>
              <w:t>년까지] 보유·이용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B4BD8D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</w:tr>
      <w:tr w:rsidR="00E0396C" w:rsidRPr="00E0396C" w14:paraId="6372A8E8" w14:textId="77777777" w:rsidTr="00E0396C">
        <w:trPr>
          <w:trHeight w:val="56"/>
        </w:trPr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23EDA0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0B5FFA4E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123A61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569658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2ED29898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34C4E7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</w:tr>
      <w:tr w:rsidR="00E0396C" w:rsidRPr="00E0396C" w14:paraId="4FE19C32" w14:textId="77777777" w:rsidTr="00E0396C">
        <w:trPr>
          <w:trHeight w:val="1456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C6C810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F5EA5A" w14:textId="77777777" w:rsidR="00E0396C" w:rsidRPr="00E0396C" w:rsidRDefault="00E0396C" w:rsidP="00E0396C">
            <w:pPr>
              <w:rPr>
                <w:sz w:val="20"/>
                <w:szCs w:val="22"/>
              </w:rPr>
            </w:pPr>
            <w:r w:rsidRPr="00E0396C">
              <w:rPr>
                <w:b/>
                <w:bCs/>
                <w:sz w:val="20"/>
                <w:szCs w:val="22"/>
              </w:rPr>
              <w:t>거부 권리 및 불이익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2C3EB0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6D9E10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558129" w14:textId="77777777" w:rsidR="00E0396C" w:rsidRPr="00E0396C" w:rsidRDefault="00E0396C" w:rsidP="00E0396C">
            <w:pPr>
              <w:rPr>
                <w:sz w:val="20"/>
                <w:szCs w:val="22"/>
              </w:rPr>
            </w:pPr>
            <w:r w:rsidRPr="00E0396C">
              <w:rPr>
                <w:sz w:val="20"/>
                <w:szCs w:val="22"/>
              </w:rPr>
              <w:t xml:space="preserve">귀하는 동의를 거부하실 수 있습니다. 다만, 위 개인(신용)정보 수집·이용에 관한 동의는 범죄 이용 의심계좌 거래정지에 대한 이의신청 접수 및 처리를 위한 필수 사항이므로, 위 사항에 동의하셔야만 이의신청 접수 및 처리가 가능합니다. 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48E853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  <w:p w14:paraId="340582B5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  <w:p w14:paraId="52742954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  <w:p w14:paraId="4D62519C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</w:tr>
    </w:tbl>
    <w:p w14:paraId="06E4F9AC" w14:textId="77777777" w:rsidR="00E0396C" w:rsidRPr="00E0396C" w:rsidRDefault="00E0396C" w:rsidP="00E0396C">
      <w:pPr>
        <w:rPr>
          <w:b/>
          <w:bCs/>
        </w:rPr>
      </w:pPr>
      <w:r w:rsidRPr="00E0396C">
        <w:rPr>
          <w:b/>
          <w:bCs/>
        </w:rPr>
        <w:t>▶ 수집 · 이용 항목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2125"/>
        <w:gridCol w:w="261"/>
        <w:gridCol w:w="261"/>
        <w:gridCol w:w="6097"/>
        <w:gridCol w:w="629"/>
      </w:tblGrid>
      <w:tr w:rsidR="00E0396C" w:rsidRPr="00E0396C" w14:paraId="54B2F853" w14:textId="77777777" w:rsidTr="00BB5914">
        <w:trPr>
          <w:trHeight w:val="56"/>
        </w:trPr>
        <w:tc>
          <w:tcPr>
            <w:tcW w:w="261" w:type="dxa"/>
            <w:vMerge w:val="restart"/>
            <w:tcBorders>
              <w:top w:val="single" w:sz="4" w:space="0" w:color="0A0000"/>
              <w:left w:val="single" w:sz="4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074B0A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0A0000"/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A95FB1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개인(신용)정보</w:t>
            </w:r>
          </w:p>
          <w:p w14:paraId="1A60A4B1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0396C">
              <w:rPr>
                <w:b/>
                <w:bCs/>
                <w:sz w:val="20"/>
                <w:szCs w:val="20"/>
              </w:rPr>
              <w:t>ㄴ일반개인정보</w:t>
            </w:r>
            <w:proofErr w:type="spellEnd"/>
          </w:p>
          <w:p w14:paraId="37A6C804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</w:p>
          <w:p w14:paraId="79357BEC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</w:p>
          <w:p w14:paraId="12D0A238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</w:p>
          <w:p w14:paraId="4D9B9DFD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0396C">
              <w:rPr>
                <w:rFonts w:hint="eastAsia"/>
                <w:b/>
                <w:bCs/>
                <w:sz w:val="20"/>
                <w:szCs w:val="20"/>
              </w:rPr>
              <w:t>ㄴ</w:t>
            </w:r>
            <w:proofErr w:type="spellEnd"/>
            <w:r w:rsidRPr="00E0396C">
              <w:rPr>
                <w:b/>
                <w:bCs/>
                <w:sz w:val="20"/>
                <w:szCs w:val="20"/>
              </w:rPr>
              <w:t xml:space="preserve"> 신용거래정보 등</w:t>
            </w:r>
          </w:p>
          <w:p w14:paraId="6608D297" w14:textId="77777777" w:rsidR="00E0396C" w:rsidRDefault="00E0396C" w:rsidP="001C05A8">
            <w:pPr>
              <w:rPr>
                <w:sz w:val="20"/>
                <w:szCs w:val="20"/>
              </w:rPr>
            </w:pPr>
          </w:p>
          <w:p w14:paraId="7B83E955" w14:textId="77777777" w:rsidR="00E0396C" w:rsidRDefault="00E0396C" w:rsidP="001C05A8">
            <w:pPr>
              <w:rPr>
                <w:sz w:val="20"/>
                <w:szCs w:val="20"/>
              </w:rPr>
            </w:pPr>
          </w:p>
          <w:p w14:paraId="14938976" w14:textId="77777777" w:rsidR="00E0396C" w:rsidRDefault="00E0396C" w:rsidP="001C05A8">
            <w:pPr>
              <w:rPr>
                <w:sz w:val="20"/>
                <w:szCs w:val="20"/>
              </w:rPr>
            </w:pPr>
          </w:p>
          <w:p w14:paraId="42B6AC20" w14:textId="77777777" w:rsidR="00E0396C" w:rsidRDefault="00E0396C" w:rsidP="001C05A8">
            <w:pPr>
              <w:rPr>
                <w:sz w:val="20"/>
                <w:szCs w:val="20"/>
              </w:rPr>
            </w:pPr>
          </w:p>
          <w:p w14:paraId="1EEAC0E0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  <w:p w14:paraId="64D6AC40" w14:textId="6AC8E17D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 w:val="restart"/>
            <w:tcBorders>
              <w:top w:val="single" w:sz="4" w:space="0" w:color="0A0000"/>
              <w:left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9B097D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C7CC03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832FE4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  <w:p w14:paraId="33EA737F" w14:textId="58A70BF9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성명, 생년월일, 주소, 연락처(전화번호, 휴대전화번호), 전자우편주소, 거래정지 보고번호, 이의신청 시 제공한 이의신청 내용 및 소명자료에 포함된 개인정보(예: 이의신청 사유 및 거래 경위에 관한 진술·사업자등록증·거래계약서 등 소명자료에 포함된 인적사항 등)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5D91E6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28AA7FEC" w14:textId="77777777" w:rsidTr="00BB5914">
        <w:trPr>
          <w:trHeight w:val="56"/>
        </w:trPr>
        <w:tc>
          <w:tcPr>
            <w:tcW w:w="261" w:type="dxa"/>
            <w:vMerge/>
            <w:tcBorders>
              <w:left w:val="single" w:sz="4" w:space="0" w:color="0A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ED64D6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425A08" w14:textId="1E1E3F23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/>
            <w:tcBorders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84BB26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0C7D45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2E7916" w14:textId="47CB3101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 xml:space="preserve">이의신청 시 제공한 이의신청 내용 및 소명자료에 포함된 개인신용정보(예: 계좌 입출금 거래내역·금액·일시, 매출전표, 세금계산서, 거래대금 수취 증빙 등 거래내용, 신용도, 신용거래능력을 판단할 수 있는 정보 등) 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E8239A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2C2962BB" w14:textId="77777777" w:rsidTr="00E549B9">
        <w:trPr>
          <w:trHeight w:val="56"/>
        </w:trPr>
        <w:tc>
          <w:tcPr>
            <w:tcW w:w="261" w:type="dxa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FA4452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  <w:hideMark/>
          </w:tcPr>
          <w:p w14:paraId="2F1BD17C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4057C3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73CC41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396F891E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EC23E3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6C9D4C92" w14:textId="77777777" w:rsidTr="00E0396C">
        <w:trPr>
          <w:trHeight w:val="921"/>
        </w:trPr>
        <w:tc>
          <w:tcPr>
            <w:tcW w:w="261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BD5A4D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/>
            <w:tcBorders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3E28EB" w14:textId="7F0A43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B49D42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01B74F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854FFF" w14:textId="77777777" w:rsidR="00E0396C" w:rsidRPr="00E0396C" w:rsidRDefault="00E0396C" w:rsidP="00E0396C">
            <w:pPr>
              <w:spacing w:line="192" w:lineRule="auto"/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 xml:space="preserve">위 개인(신용)정보 </w:t>
            </w:r>
            <w:r w:rsidRPr="00E0396C">
              <w:rPr>
                <w:sz w:val="20"/>
                <w:szCs w:val="20"/>
                <w:u w:val="single"/>
              </w:rPr>
              <w:t>수집·이용</w:t>
            </w:r>
            <w:r w:rsidRPr="00E0396C">
              <w:rPr>
                <w:sz w:val="20"/>
                <w:szCs w:val="20"/>
              </w:rPr>
              <w:t>에 동의하십니까?</w:t>
            </w:r>
          </w:p>
          <w:p w14:paraId="2CE20C5F" w14:textId="175ACD12" w:rsidR="00E0396C" w:rsidRPr="00E0396C" w:rsidRDefault="00E0396C" w:rsidP="00E0396C">
            <w:pPr>
              <w:spacing w:line="192" w:lineRule="auto"/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□ 동의하지 않음 □ 동의함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01549A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09178BB7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67579104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256346BB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</w:tbl>
    <w:p w14:paraId="3C8D2D89" w14:textId="2306FFBE" w:rsidR="00E0396C" w:rsidRDefault="00E0396C" w:rsidP="00E0396C">
      <w:r w:rsidRPr="00E0396C">
        <w:rPr>
          <w:noProof/>
        </w:rPr>
        <w:lastRenderedPageBreak/>
        <w:drawing>
          <wp:inline distT="0" distB="0" distL="0" distR="0" wp14:anchorId="4E63236A" wp14:editId="668EDFCC">
            <wp:extent cx="1699260" cy="350520"/>
            <wp:effectExtent l="0" t="0" r="0" b="0"/>
            <wp:docPr id="1167303689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3354596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35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2125"/>
        <w:gridCol w:w="261"/>
        <w:gridCol w:w="261"/>
        <w:gridCol w:w="6097"/>
        <w:gridCol w:w="629"/>
      </w:tblGrid>
      <w:tr w:rsidR="00E0396C" w:rsidRPr="00E0396C" w14:paraId="5560318B" w14:textId="77777777" w:rsidTr="001C05A8">
        <w:trPr>
          <w:trHeight w:val="56"/>
        </w:trPr>
        <w:tc>
          <w:tcPr>
            <w:tcW w:w="261" w:type="dxa"/>
            <w:tcBorders>
              <w:top w:val="single" w:sz="4" w:space="0" w:color="0A0000"/>
              <w:left w:val="single" w:sz="4" w:space="0" w:color="0A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C1A26B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4" w:space="0" w:color="0A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3DCE54" w14:textId="61E5BB42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제공받는 자</w:t>
            </w:r>
          </w:p>
          <w:p w14:paraId="1D21532B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4" w:space="0" w:color="0A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806C9E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D3B4A1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1D3817" w14:textId="49D3EADB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경찰 통합대응단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FD9C41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5CF43EB1" w14:textId="77777777" w:rsidTr="001C05A8">
        <w:trPr>
          <w:trHeight w:val="56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5989B8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1E4C68" w14:textId="14E84ECD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제공할 금융회사</w:t>
            </w:r>
          </w:p>
          <w:p w14:paraId="6765FB35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6320C1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EC79A8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04114D" w14:textId="31822BC6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rFonts w:hint="eastAsia"/>
                <w:sz w:val="20"/>
                <w:szCs w:val="20"/>
              </w:rPr>
              <w:t>카카오페이증권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1886B3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2372A0D4" w14:textId="77777777" w:rsidTr="001C05A8">
        <w:trPr>
          <w:trHeight w:val="56"/>
        </w:trPr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15F8F3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62FC444A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D4A5B3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E57D33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2900D7B6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6024DB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0D9F4866" w14:textId="77777777" w:rsidTr="00E0396C">
        <w:trPr>
          <w:trHeight w:val="957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90B27D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1C5E91" w14:textId="28328E34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제공받는 자의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E0396C">
              <w:rPr>
                <w:b/>
                <w:bCs/>
                <w:sz w:val="20"/>
                <w:szCs w:val="20"/>
              </w:rPr>
              <w:t>이용목적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E0396C">
              <w:rPr>
                <w:b/>
                <w:bCs/>
                <w:sz w:val="20"/>
                <w:szCs w:val="20"/>
              </w:rPr>
              <w:t>(</w:t>
            </w:r>
            <w:proofErr w:type="spellStart"/>
            <w:r w:rsidRPr="00E0396C">
              <w:rPr>
                <w:b/>
                <w:bCs/>
                <w:sz w:val="20"/>
                <w:szCs w:val="20"/>
              </w:rPr>
              <w:t>거래정보등의</w:t>
            </w:r>
            <w:proofErr w:type="spellEnd"/>
            <w:r w:rsidRPr="00E0396C">
              <w:rPr>
                <w:b/>
                <w:bCs/>
                <w:sz w:val="20"/>
                <w:szCs w:val="20"/>
              </w:rPr>
              <w:t xml:space="preserve"> 제공 목적)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64D5F0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703C5E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752195" w14:textId="77777777" w:rsidR="00E0396C" w:rsidRPr="00E0396C" w:rsidRDefault="00E0396C" w:rsidP="00E0396C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 xml:space="preserve">범죄 이용 의심계좌 거래정지 관련 </w:t>
            </w:r>
            <w:proofErr w:type="spellStart"/>
            <w:r w:rsidRPr="00E0396C">
              <w:rPr>
                <w:sz w:val="20"/>
                <w:szCs w:val="20"/>
              </w:rPr>
              <w:t>계좌주</w:t>
            </w:r>
            <w:proofErr w:type="spellEnd"/>
            <w:r w:rsidRPr="00E0396C">
              <w:rPr>
                <w:sz w:val="20"/>
                <w:szCs w:val="20"/>
              </w:rPr>
              <w:t xml:space="preserve"> 이의신청 내역 검토, 조사 및 처리</w:t>
            </w:r>
          </w:p>
          <w:p w14:paraId="5E0BF427" w14:textId="68C7EA51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A2539D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6D6E6089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3E7A51F1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75A67339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9D03EC" w14:paraId="62162F66" w14:textId="77777777" w:rsidTr="00E0396C">
        <w:trPr>
          <w:trHeight w:val="581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AEBB9E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6063E1" w14:textId="7E001122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제공받는 자의 정보 보유 및 이용기간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E49385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BFC148F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0AD711E" w14:textId="0A9E5FC6" w:rsidR="00E0396C" w:rsidRPr="00E0396C" w:rsidRDefault="00E0396C" w:rsidP="00E0396C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이의신청 처리 종료일로부터 [</w:t>
            </w:r>
            <w:r w:rsidR="009D03EC">
              <w:rPr>
                <w:rFonts w:hint="eastAsia"/>
                <w:sz w:val="20"/>
                <w:szCs w:val="20"/>
              </w:rPr>
              <w:t>10</w:t>
            </w:r>
            <w:r w:rsidRPr="00E0396C">
              <w:rPr>
                <w:sz w:val="20"/>
                <w:szCs w:val="20"/>
              </w:rPr>
              <w:t>년까지] 보유·이용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D94419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2C0D412B" w14:textId="77777777" w:rsidTr="001C05A8">
        <w:trPr>
          <w:trHeight w:val="1456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1F4352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66681F" w14:textId="47E820E4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동의서 유효기간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B5441A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202874B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E99ED30" w14:textId="15E02D43" w:rsidR="00E0396C" w:rsidRPr="00E0396C" w:rsidRDefault="00E0396C" w:rsidP="00E0396C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본 동의서는 작성일로부터 최대 [</w:t>
            </w:r>
            <w:r w:rsidR="009D03EC">
              <w:rPr>
                <w:rFonts w:hint="eastAsia"/>
                <w:sz w:val="20"/>
                <w:szCs w:val="20"/>
              </w:rPr>
              <w:t>10</w:t>
            </w:r>
            <w:r w:rsidRPr="00E0396C">
              <w:rPr>
                <w:sz w:val="20"/>
                <w:szCs w:val="20"/>
              </w:rPr>
              <w:t>년간] 유효하며, 귀하는 유효기간 중에도 동의를 철회할 수 있습니다.</w:t>
            </w:r>
          </w:p>
          <w:p w14:paraId="360D06AA" w14:textId="2F429C80" w:rsidR="00E0396C" w:rsidRPr="00E0396C" w:rsidRDefault="00E0396C" w:rsidP="00E0396C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다만, 본 동의서 작성일 이후 매 1년마다 서면, 이메일 등으로 본 동의서에 따른 금융거래정보 제공 동의의 갱신 여부를 확인하는 통지를 하고, 귀하가 갱신 거부의 의사표시를 하지 않는 경우에는 본 동의서는 1년간 유효하게 갱신된 것으로 봅니다.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C56700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2A1BEEDC" w14:textId="77777777" w:rsidTr="001C05A8">
        <w:trPr>
          <w:trHeight w:val="1456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69C6E1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0FF8C50" w14:textId="297AB3E4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거부 권리 및 불이익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B6CC74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CE4D7D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7F9BF7" w14:textId="6354000D" w:rsidR="00E0396C" w:rsidRPr="00E0396C" w:rsidRDefault="00E0396C" w:rsidP="00E0396C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 xml:space="preserve">귀하는 동의를 거부하실 수 있습니다. 다만, 위 개인(신용)정보 및 금융거래정보 제공에 관한 동의는 </w:t>
            </w:r>
            <w:proofErr w:type="spellStart"/>
            <w:r w:rsidRPr="00E0396C">
              <w:rPr>
                <w:sz w:val="20"/>
                <w:szCs w:val="20"/>
              </w:rPr>
              <w:t>신종피싱</w:t>
            </w:r>
            <w:proofErr w:type="spellEnd"/>
            <w:r w:rsidRPr="00E0396C">
              <w:rPr>
                <w:sz w:val="20"/>
                <w:szCs w:val="20"/>
              </w:rPr>
              <w:t xml:space="preserve"> 이용 의심계좌 거래정지 관련 이의신청 내역을 경찰 통합대응단에 인계하기 위한 필수 사항이므로, 본 동의서에 </w:t>
            </w:r>
            <w:proofErr w:type="spellStart"/>
            <w:r w:rsidRPr="00E0396C">
              <w:rPr>
                <w:sz w:val="20"/>
                <w:szCs w:val="20"/>
              </w:rPr>
              <w:t>동의하여야만</w:t>
            </w:r>
            <w:proofErr w:type="spellEnd"/>
            <w:r w:rsidRPr="00E0396C">
              <w:rPr>
                <w:sz w:val="20"/>
                <w:szCs w:val="20"/>
              </w:rPr>
              <w:t xml:space="preserve"> 경찰 통합대응단의 이의신청 내역 검토, 조사를 통한 처리가 가능합니다.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8F0768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</w:tbl>
    <w:p w14:paraId="35954869" w14:textId="6B55FD1D" w:rsidR="00E0396C" w:rsidRPr="00E0396C" w:rsidRDefault="00E0396C" w:rsidP="00E0396C">
      <w:r w:rsidRPr="00E0396C">
        <w:rPr>
          <w:b/>
          <w:bCs/>
        </w:rPr>
        <w:t>▶ 제공 항목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2125"/>
        <w:gridCol w:w="261"/>
        <w:gridCol w:w="261"/>
        <w:gridCol w:w="6097"/>
        <w:gridCol w:w="629"/>
      </w:tblGrid>
      <w:tr w:rsidR="00E0396C" w:rsidRPr="00E0396C" w14:paraId="7AE6FE34" w14:textId="77777777" w:rsidTr="002F3136">
        <w:trPr>
          <w:trHeight w:val="56"/>
        </w:trPr>
        <w:tc>
          <w:tcPr>
            <w:tcW w:w="261" w:type="dxa"/>
            <w:vMerge w:val="restart"/>
            <w:tcBorders>
              <w:top w:val="single" w:sz="4" w:space="0" w:color="0A0000"/>
              <w:left w:val="single" w:sz="4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08A743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0A0000"/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543EC8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개인(신용)정보</w:t>
            </w:r>
          </w:p>
          <w:p w14:paraId="2F756D3F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08CC698A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1409DC35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2C54C323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7E08806E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0EE7F9D2" w14:textId="77777777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519828CF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 w:val="restart"/>
            <w:tcBorders>
              <w:top w:val="single" w:sz="4" w:space="0" w:color="0A0000"/>
              <w:left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626A8F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9ED63A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8D4696" w14:textId="1EBBE1CD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성명, 생년월일, 주소, 연락처(전화번호, 휴대전화번호), 전자우편주소, 거래정지 보고번호, 이의신청 시 제공한 이의신청 내용 및 소명자료에 포함된 개인(신용)정보(예: 이의신청 사유 및 거래 경위에 관한 진술, 사업자등록증, 거래계약서, 매출전표 등 소명자료에 포함된 인적사항, 개인의 신용도, 신용거래능력을 판단할 수 있는 정보 등)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D9C853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7700565D" w14:textId="77777777" w:rsidTr="002F3136">
        <w:trPr>
          <w:trHeight w:val="56"/>
        </w:trPr>
        <w:tc>
          <w:tcPr>
            <w:tcW w:w="261" w:type="dxa"/>
            <w:vMerge/>
            <w:tcBorders>
              <w:left w:val="single" w:sz="4" w:space="0" w:color="0A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B2F9DE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B2567C" w14:textId="77777777" w:rsidR="00E0396C" w:rsidRPr="00E0396C" w:rsidRDefault="00E0396C" w:rsidP="00E0396C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/>
            <w:tcBorders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AC9C1B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ED6F1B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06B142" w14:textId="121FACD8" w:rsidR="00E0396C" w:rsidRPr="00E0396C" w:rsidRDefault="00E0396C" w:rsidP="00E0396C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위 개인(신용)정보</w:t>
            </w:r>
            <w:r w:rsidRPr="00E0396C">
              <w:rPr>
                <w:sz w:val="20"/>
                <w:szCs w:val="20"/>
                <w:u w:val="single"/>
              </w:rPr>
              <w:t>제공</w:t>
            </w:r>
            <w:r w:rsidRPr="00E0396C">
              <w:rPr>
                <w:sz w:val="20"/>
                <w:szCs w:val="20"/>
              </w:rPr>
              <w:t>에 동의하십니까?</w:t>
            </w:r>
          </w:p>
          <w:p w14:paraId="56CC3A98" w14:textId="2BD98DA6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□ 동의하지 않음 □ 동의함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F0C69C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1AE85528" w14:textId="77777777" w:rsidTr="00E0396C">
        <w:trPr>
          <w:trHeight w:val="758"/>
        </w:trPr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FE2C30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4BF217C3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866404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B7AE91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10B0C499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72E5D7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1CCDB988" w14:textId="77777777" w:rsidTr="00E0396C">
        <w:trPr>
          <w:trHeight w:val="393"/>
        </w:trPr>
        <w:tc>
          <w:tcPr>
            <w:tcW w:w="261" w:type="dxa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179029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 w:val="restart"/>
            <w:tcBorders>
              <w:top w:val="single" w:sz="2" w:space="0" w:color="000000"/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2D189E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금융거래정보</w:t>
            </w:r>
          </w:p>
          <w:p w14:paraId="4755A7F4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26ECFD4B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32522A73" w14:textId="77777777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03192976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585726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14515C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5AEA4F" w14:textId="77777777" w:rsidR="00E0396C" w:rsidRPr="00E0396C" w:rsidRDefault="00E0396C" w:rsidP="00E0396C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이의신청 시 제공한 이의신청 내용 및 소명자료에 포함된 금융거래정보(예: 금융거래 금액, 금융거래 일자 등)</w:t>
            </w:r>
          </w:p>
          <w:p w14:paraId="4B83F366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1D74D6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2517F4FC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231E26B7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56BFF2AD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55DD2861" w14:textId="77777777" w:rsidTr="00E0396C">
        <w:trPr>
          <w:trHeight w:val="694"/>
        </w:trPr>
        <w:tc>
          <w:tcPr>
            <w:tcW w:w="261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53525A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/>
            <w:tcBorders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C4C9EFA" w14:textId="77777777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7BBB87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D61AA9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6FA2AE" w14:textId="77777777" w:rsidR="00E0396C" w:rsidRPr="00E0396C" w:rsidRDefault="00E0396C" w:rsidP="00E0396C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 xml:space="preserve">위 금융거래정보 </w:t>
            </w:r>
            <w:r w:rsidRPr="00E0396C">
              <w:rPr>
                <w:sz w:val="20"/>
                <w:szCs w:val="20"/>
                <w:u w:val="single"/>
              </w:rPr>
              <w:t>제공</w:t>
            </w:r>
            <w:r w:rsidRPr="00E0396C">
              <w:rPr>
                <w:sz w:val="20"/>
                <w:szCs w:val="20"/>
              </w:rPr>
              <w:t>에 동의하십니까?</w:t>
            </w:r>
          </w:p>
          <w:p w14:paraId="38F73215" w14:textId="3F1EEFE5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□ 동의하지 않음 □ 동의함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491CA7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</w:tbl>
    <w:p w14:paraId="07B9EE07" w14:textId="77777777" w:rsidR="00F209D5" w:rsidRPr="00F209D5" w:rsidRDefault="00F209D5" w:rsidP="00F209D5">
      <w:pPr>
        <w:rPr>
          <w:sz w:val="14"/>
          <w:szCs w:val="16"/>
        </w:rPr>
      </w:pPr>
    </w:p>
    <w:p w14:paraId="02ED430F" w14:textId="21EA5775" w:rsidR="00F209D5" w:rsidRPr="00F209D5" w:rsidRDefault="00E0396C" w:rsidP="00F209D5">
      <w:pPr>
        <w:jc w:val="right"/>
      </w:pPr>
      <w:r>
        <w:rPr>
          <w:rFonts w:hint="eastAsia"/>
        </w:rPr>
        <w:t>신청인</w:t>
      </w:r>
      <w:r w:rsidR="00F209D5" w:rsidRPr="00F209D5">
        <w:t xml:space="preserve"> </w:t>
      </w:r>
      <w:r w:rsidR="00F209D5">
        <w:rPr>
          <w:rFonts w:hint="eastAsia"/>
        </w:rPr>
        <w:t xml:space="preserve">                </w:t>
      </w:r>
      <w:r w:rsidR="00F209D5" w:rsidRPr="00F209D5">
        <w:t>(서명</w:t>
      </w:r>
      <w:r>
        <w:rPr>
          <w:rFonts w:hint="eastAsia"/>
        </w:rPr>
        <w:t xml:space="preserve"> 또는 인</w:t>
      </w:r>
      <w:r w:rsidR="00F209D5" w:rsidRPr="00F209D5">
        <w:t>)</w:t>
      </w:r>
    </w:p>
    <w:p w14:paraId="1D8CA0C8" w14:textId="77777777" w:rsidR="00F209D5" w:rsidRPr="00E0396C" w:rsidRDefault="00F209D5" w:rsidP="00F209D5">
      <w:pPr>
        <w:rPr>
          <w:sz w:val="14"/>
          <w:szCs w:val="16"/>
        </w:rPr>
      </w:pPr>
    </w:p>
    <w:p w14:paraId="664D1F5B" w14:textId="46BC0351" w:rsidR="007235D5" w:rsidRDefault="00F209D5" w:rsidP="00F209D5">
      <w:pPr>
        <w:jc w:val="center"/>
      </w:pPr>
      <w:r w:rsidRPr="00F209D5">
        <w:t xml:space="preserve">년 </w:t>
      </w:r>
      <w:r>
        <w:rPr>
          <w:rFonts w:hint="eastAsia"/>
        </w:rPr>
        <w:t xml:space="preserve">    </w:t>
      </w:r>
      <w:r w:rsidRPr="00F209D5">
        <w:t xml:space="preserve">월 </w:t>
      </w:r>
      <w:r>
        <w:rPr>
          <w:rFonts w:hint="eastAsia"/>
        </w:rPr>
        <w:t xml:space="preserve">    </w:t>
      </w:r>
      <w:r w:rsidRPr="00F209D5">
        <w:t>일</w:t>
      </w:r>
    </w:p>
    <w:sectPr w:rsidR="007235D5" w:rsidSect="00F209D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D35F9" w14:textId="77777777" w:rsidR="0025085B" w:rsidRDefault="0025085B" w:rsidP="00F209D5">
      <w:pPr>
        <w:spacing w:after="0"/>
      </w:pPr>
      <w:r>
        <w:separator/>
      </w:r>
    </w:p>
  </w:endnote>
  <w:endnote w:type="continuationSeparator" w:id="0">
    <w:p w14:paraId="69819AF3" w14:textId="77777777" w:rsidR="0025085B" w:rsidRDefault="0025085B" w:rsidP="00F209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E7D2D" w14:textId="31A45A6D" w:rsidR="00F209D5" w:rsidRDefault="00F209D5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51370" w14:textId="2BDD09D6" w:rsidR="00F209D5" w:rsidRDefault="00F209D5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E5E3F" w14:textId="1782BFD9" w:rsidR="00F209D5" w:rsidRDefault="00F209D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9AD52" w14:textId="77777777" w:rsidR="0025085B" w:rsidRDefault="0025085B" w:rsidP="00F209D5">
      <w:pPr>
        <w:spacing w:after="0"/>
      </w:pPr>
      <w:r>
        <w:separator/>
      </w:r>
    </w:p>
  </w:footnote>
  <w:footnote w:type="continuationSeparator" w:id="0">
    <w:p w14:paraId="3405664F" w14:textId="77777777" w:rsidR="0025085B" w:rsidRDefault="0025085B" w:rsidP="00F209D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99728" w14:textId="63AE0FB6" w:rsidR="00F209D5" w:rsidRDefault="00F209D5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A3EAF" w14:textId="103397BE" w:rsidR="00F209D5" w:rsidRDefault="00F209D5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D08FC" w14:textId="7DB6F43D" w:rsidR="00F209D5" w:rsidRDefault="00F209D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9D5"/>
    <w:rsid w:val="000F1430"/>
    <w:rsid w:val="00151330"/>
    <w:rsid w:val="00244778"/>
    <w:rsid w:val="0025085B"/>
    <w:rsid w:val="00257A76"/>
    <w:rsid w:val="0045188F"/>
    <w:rsid w:val="0056026E"/>
    <w:rsid w:val="007235D5"/>
    <w:rsid w:val="00745838"/>
    <w:rsid w:val="007C0874"/>
    <w:rsid w:val="008C31A0"/>
    <w:rsid w:val="009A5942"/>
    <w:rsid w:val="009D03EC"/>
    <w:rsid w:val="00A74DAE"/>
    <w:rsid w:val="00AC74D2"/>
    <w:rsid w:val="00AD5013"/>
    <w:rsid w:val="00B27F1B"/>
    <w:rsid w:val="00BE42AE"/>
    <w:rsid w:val="00CC57C3"/>
    <w:rsid w:val="00D73006"/>
    <w:rsid w:val="00E0396C"/>
    <w:rsid w:val="00E92194"/>
    <w:rsid w:val="00F209D5"/>
    <w:rsid w:val="00F22C02"/>
    <w:rsid w:val="00FE5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EEE69"/>
  <w15:chartTrackingRefBased/>
  <w15:docId w15:val="{F0678F3A-532E-43B0-B378-F6B1EDE6D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209D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209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209D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209D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209D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209D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209D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209D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209D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209D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209D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209D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209D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209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209D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209D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209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209D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209D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209D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209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209D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F209D5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F209D5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F209D5"/>
  </w:style>
  <w:style w:type="paragraph" w:styleId="ab">
    <w:name w:val="footer"/>
    <w:basedOn w:val="a"/>
    <w:link w:val="Char4"/>
    <w:uiPriority w:val="99"/>
    <w:unhideWhenUsed/>
    <w:rsid w:val="00F209D5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F209D5"/>
  </w:style>
  <w:style w:type="paragraph" w:customStyle="1" w:styleId="ac">
    <w:name w:val="바탕글"/>
    <w:basedOn w:val="a"/>
    <w:rsid w:val="00E0396C"/>
    <w:pPr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  <w14:ligatures w14:val="none"/>
    </w:rPr>
  </w:style>
  <w:style w:type="paragraph" w:customStyle="1" w:styleId="10">
    <w:name w:val="바탕글1"/>
    <w:basedOn w:val="a"/>
    <w:rsid w:val="00E0396C"/>
    <w:pPr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aa47e80-df0c-4405-98ff-9b1741efb422}" enabled="1" method="Privileged" siteId="{0724d75f-2a22-4f43-a814-10ef3af09f1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3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hazel.jung</dc:creator>
  <cp:keywords/>
  <dc:description/>
  <cp:lastModifiedBy>sky.jjo</cp:lastModifiedBy>
  <cp:revision>10</cp:revision>
  <dcterms:created xsi:type="dcterms:W3CDTF">2026-07-01T08:56:00Z</dcterms:created>
  <dcterms:modified xsi:type="dcterms:W3CDTF">2026-09-07T04:51:00Z</dcterms:modified>
</cp:coreProperties>
</file>